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9B191" w14:textId="3CA6D3BA" w:rsidR="003D5BDB" w:rsidRDefault="0064788B" w:rsidP="0064788B">
      <w:pPr>
        <w:ind w:left="3600"/>
        <w:jc w:val="right"/>
      </w:pPr>
      <w:r>
        <w:t>Wrocław dnia 17.03.2025r.</w:t>
      </w:r>
    </w:p>
    <w:p w14:paraId="599DFB4A" w14:textId="19DC6310" w:rsidR="003D5BDB" w:rsidRDefault="00000000" w:rsidP="0064788B">
      <w:pPr>
        <w:ind w:left="3600"/>
        <w:jc w:val="right"/>
        <w:rPr>
          <w:sz w:val="16"/>
          <w:szCs w:val="16"/>
        </w:rPr>
      </w:pPr>
      <w:r>
        <w:rPr>
          <w:sz w:val="16"/>
          <w:szCs w:val="16"/>
        </w:rPr>
        <w:tab/>
        <w:t>Miejscowość</w:t>
      </w:r>
      <w:r w:rsidR="0064788B">
        <w:rPr>
          <w:sz w:val="16"/>
          <w:szCs w:val="16"/>
        </w:rPr>
        <w:t xml:space="preserve">    </w:t>
      </w:r>
      <w:r>
        <w:rPr>
          <w:sz w:val="16"/>
          <w:szCs w:val="16"/>
        </w:rPr>
        <w:t>Data wystawienia</w:t>
      </w:r>
    </w:p>
    <w:p w14:paraId="1CBE2A24" w14:textId="77777777" w:rsidR="003D5BDB" w:rsidRDefault="003D5BDB">
      <w:pPr>
        <w:ind w:left="-30"/>
      </w:pPr>
    </w:p>
    <w:p w14:paraId="46635BE7" w14:textId="1DBA18E3" w:rsidR="003D5BDB" w:rsidRDefault="00000000">
      <w:pPr>
        <w:ind w:left="-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sprzedaży:</w:t>
      </w:r>
      <w:r w:rsidR="0064788B">
        <w:t xml:space="preserve"> 17.03.2025r.</w:t>
      </w:r>
    </w:p>
    <w:p w14:paraId="6CC988ED" w14:textId="77777777" w:rsidR="003D5BDB" w:rsidRDefault="003D5BDB">
      <w:pPr>
        <w:ind w:left="-30"/>
      </w:pPr>
    </w:p>
    <w:p w14:paraId="0A96EE67" w14:textId="77777777" w:rsidR="003D5BDB" w:rsidRDefault="00000000">
      <w:pPr>
        <w:ind w:left="-30"/>
        <w:rPr>
          <w:b/>
        </w:rPr>
      </w:pPr>
      <w:r>
        <w:rPr>
          <w:b/>
        </w:rPr>
        <w:t>Sprzedawca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Nabywca</w:t>
      </w:r>
    </w:p>
    <w:p w14:paraId="5B449419" w14:textId="19F74DC7" w:rsidR="003D5BDB" w:rsidRDefault="005C7B87">
      <w:pPr>
        <w:ind w:left="-30"/>
      </w:pPr>
      <w:r>
        <w:t>Izabela Popławska</w:t>
      </w:r>
      <w:r>
        <w:tab/>
      </w:r>
      <w:r>
        <w:tab/>
      </w:r>
      <w:r>
        <w:tab/>
      </w:r>
      <w:r>
        <w:tab/>
      </w:r>
      <w:r>
        <w:tab/>
      </w:r>
      <w:r w:rsidR="0064788B">
        <w:t>Wagabundo Travel Paweł Wojtyszyn</w:t>
      </w:r>
    </w:p>
    <w:p w14:paraId="70F26323" w14:textId="5AAB745D" w:rsidR="003D5BDB" w:rsidRDefault="005C7B87">
      <w:pPr>
        <w:ind w:left="-30"/>
      </w:pPr>
      <w:r>
        <w:t>Traugutta 84/11, 50-418 Wrocław</w:t>
      </w:r>
      <w:r>
        <w:tab/>
      </w:r>
      <w:r>
        <w:tab/>
      </w:r>
      <w:r>
        <w:tab/>
      </w:r>
      <w:r w:rsidR="0064788B">
        <w:t>Karpacka 23A/5, 54-617 Wrocław</w:t>
      </w:r>
    </w:p>
    <w:p w14:paraId="1DD230AD" w14:textId="56453C7C" w:rsidR="003D5BDB" w:rsidRDefault="00B97D49">
      <w:pPr>
        <w:ind w:left="-30"/>
      </w:pPr>
      <w:r>
        <w:t>PESEL 91012204647</w:t>
      </w:r>
      <w:r>
        <w:tab/>
      </w:r>
      <w:r>
        <w:tab/>
      </w:r>
      <w:r>
        <w:tab/>
      </w:r>
      <w:r w:rsidR="00000000">
        <w:tab/>
      </w:r>
      <w:r w:rsidR="00000000">
        <w:tab/>
        <w:t>NIP</w:t>
      </w:r>
      <w:r w:rsidR="0064788B">
        <w:t xml:space="preserve"> 899 222 79 80</w:t>
      </w:r>
    </w:p>
    <w:p w14:paraId="23A2132C" w14:textId="77777777" w:rsidR="003D5BDB" w:rsidRDefault="003D5BDB">
      <w:pPr>
        <w:ind w:left="-30"/>
      </w:pPr>
    </w:p>
    <w:p w14:paraId="1BC64CEA" w14:textId="77777777" w:rsidR="003D5BDB" w:rsidRDefault="003D5BDB">
      <w:pPr>
        <w:ind w:left="-30"/>
      </w:pPr>
    </w:p>
    <w:p w14:paraId="21815CE4" w14:textId="77777777" w:rsidR="003D5BDB" w:rsidRDefault="003D5BDB">
      <w:pPr>
        <w:ind w:left="-30"/>
      </w:pPr>
    </w:p>
    <w:p w14:paraId="7AD54CEC" w14:textId="6D794F6C" w:rsidR="003D5BDB" w:rsidRDefault="00000000">
      <w:pPr>
        <w:ind w:left="-30"/>
        <w:jc w:val="center"/>
        <w:rPr>
          <w:b/>
        </w:rPr>
      </w:pPr>
      <w:r>
        <w:rPr>
          <w:b/>
        </w:rPr>
        <w:t xml:space="preserve">RACHUNEK NR </w:t>
      </w:r>
      <w:r w:rsidR="005C7B87">
        <w:rPr>
          <w:b/>
        </w:rPr>
        <w:t>1/2025</w:t>
      </w:r>
    </w:p>
    <w:p w14:paraId="63F4FF7B" w14:textId="77777777" w:rsidR="003D5BDB" w:rsidRDefault="003D5BDB">
      <w:pPr>
        <w:ind w:left="-30"/>
        <w:jc w:val="center"/>
        <w:rPr>
          <w:b/>
        </w:rPr>
      </w:pPr>
    </w:p>
    <w:p w14:paraId="48F9F45D" w14:textId="77777777" w:rsidR="003D5BDB" w:rsidRDefault="003D5BDB">
      <w:pPr>
        <w:ind w:left="-30"/>
        <w:rPr>
          <w:b/>
        </w:rPr>
      </w:pPr>
    </w:p>
    <w:tbl>
      <w:tblPr>
        <w:tblStyle w:val="a"/>
        <w:tblW w:w="906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30"/>
        <w:gridCol w:w="540"/>
        <w:gridCol w:w="975"/>
        <w:gridCol w:w="1665"/>
        <w:gridCol w:w="2580"/>
      </w:tblGrid>
      <w:tr w:rsidR="003D5BDB" w14:paraId="369EF83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7618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362F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towaru lub usługi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7D24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C6A4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3F17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5A6E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towaru lub usługi</w:t>
            </w:r>
          </w:p>
        </w:tc>
      </w:tr>
      <w:tr w:rsidR="003D5BDB" w14:paraId="28DF606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300C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FC92" w14:textId="1E908EC2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Usługi porządkowe luty-marzec 2025r.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606F" w14:textId="1914833A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B4F" w14:textId="2AC17A4D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5D40" w14:textId="5B7D9CEF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469B" w14:textId="22340B15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3F2297">
              <w:rPr>
                <w:b/>
              </w:rPr>
              <w:t>0</w:t>
            </w:r>
            <w:r>
              <w:rPr>
                <w:b/>
              </w:rPr>
              <w:t>0zł brutto</w:t>
            </w:r>
          </w:p>
        </w:tc>
      </w:tr>
      <w:tr w:rsidR="003D5BDB" w14:paraId="6D3379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37AD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A7E9" w14:textId="58EF1F0B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7B1A" w14:textId="6886BBF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45D3" w14:textId="13E4E95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7E08" w14:textId="4FD776F5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7BC" w14:textId="17FB672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6726182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EA41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A059" w14:textId="1B24955B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3CFD" w14:textId="4365D203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9AC4" w14:textId="3436A790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176A" w14:textId="2FC71D6C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F88D" w14:textId="04C09779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2782742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A128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4137" w14:textId="135030B9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B1F9" w14:textId="2D0E816A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72E0" w14:textId="20879DC5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D7EA" w14:textId="0DBC5561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EBFF" w14:textId="0D24104E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4CD5D9A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A4F9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CAE2" w14:textId="0F3E8895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258D" w14:textId="055062EC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902E" w14:textId="77EFAE0E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F527" w14:textId="40F54360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94BC" w14:textId="1C26901F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30B8EB2" w14:textId="77777777" w:rsidR="003D5BDB" w:rsidRDefault="003D5BDB">
      <w:pPr>
        <w:ind w:left="-30"/>
        <w:rPr>
          <w:b/>
        </w:rPr>
      </w:pPr>
    </w:p>
    <w:tbl>
      <w:tblPr>
        <w:tblStyle w:val="a0"/>
        <w:tblW w:w="4260" w:type="dxa"/>
        <w:tblInd w:w="4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580"/>
      </w:tblGrid>
      <w:tr w:rsidR="003D5BDB" w14:paraId="50F10E1B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10E4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C694" w14:textId="49EF8858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3F2297">
              <w:rPr>
                <w:b/>
              </w:rPr>
              <w:t>0</w:t>
            </w:r>
            <w:r>
              <w:rPr>
                <w:b/>
              </w:rPr>
              <w:t>0zł brutto</w:t>
            </w:r>
          </w:p>
        </w:tc>
      </w:tr>
    </w:tbl>
    <w:p w14:paraId="4AB702D7" w14:textId="77777777" w:rsidR="003D5BDB" w:rsidRDefault="003D5BDB">
      <w:pPr>
        <w:ind w:left="-30" w:right="-15"/>
        <w:rPr>
          <w:b/>
        </w:rPr>
      </w:pPr>
    </w:p>
    <w:p w14:paraId="2EC9E94F" w14:textId="77777777" w:rsidR="003D5BDB" w:rsidRDefault="003D5BDB" w:rsidP="005C7B87">
      <w:pPr>
        <w:ind w:right="-15"/>
        <w:rPr>
          <w:b/>
        </w:rPr>
      </w:pPr>
    </w:p>
    <w:p w14:paraId="13084EA6" w14:textId="6797F4DE" w:rsidR="003D5BDB" w:rsidRDefault="00000000">
      <w:pPr>
        <w:ind w:left="-30" w:right="-15"/>
      </w:pPr>
      <w:r>
        <w:rPr>
          <w:b/>
        </w:rPr>
        <w:t xml:space="preserve">Sposób zapłaty: </w:t>
      </w:r>
      <w:r w:rsidR="003F2297">
        <w:t>przelew</w:t>
      </w:r>
    </w:p>
    <w:p w14:paraId="40BDECB4" w14:textId="4CB95948" w:rsidR="003D5BDB" w:rsidRDefault="00000000">
      <w:pPr>
        <w:ind w:left="-30" w:right="-15"/>
      </w:pPr>
      <w:r>
        <w:rPr>
          <w:b/>
        </w:rPr>
        <w:t xml:space="preserve">Termin zapłaty: </w:t>
      </w:r>
      <w:r w:rsidR="005C7B87">
        <w:t>17.03.2025r.</w:t>
      </w:r>
    </w:p>
    <w:p w14:paraId="512E8A49" w14:textId="139FC54B" w:rsidR="003D5BDB" w:rsidRDefault="00000000">
      <w:pPr>
        <w:ind w:left="-30" w:right="-15"/>
      </w:pPr>
      <w:r>
        <w:rPr>
          <w:b/>
        </w:rPr>
        <w:t>Bank:</w:t>
      </w:r>
      <w:r>
        <w:t xml:space="preserve"> </w:t>
      </w:r>
      <w:r w:rsidR="003F2297" w:rsidRPr="003F2297">
        <w:t>Millennium Bank</w:t>
      </w:r>
    </w:p>
    <w:p w14:paraId="017BE4A5" w14:textId="06E7053A" w:rsidR="003D5BDB" w:rsidRDefault="00000000">
      <w:pPr>
        <w:ind w:left="-30" w:right="-15"/>
      </w:pPr>
      <w:r>
        <w:rPr>
          <w:b/>
        </w:rPr>
        <w:t xml:space="preserve">Numer konta: </w:t>
      </w:r>
      <w:r w:rsidR="003F2297" w:rsidRPr="003F2297">
        <w:t>29 1160 2202 0000 0006 2304 7675</w:t>
      </w:r>
    </w:p>
    <w:p w14:paraId="08FF446B" w14:textId="77777777" w:rsidR="003D5BDB" w:rsidRDefault="003D5BDB">
      <w:pPr>
        <w:ind w:left="-30" w:right="-15"/>
        <w:rPr>
          <w:b/>
        </w:rPr>
      </w:pPr>
    </w:p>
    <w:p w14:paraId="43F0725F" w14:textId="573B14F1" w:rsidR="003D5BDB" w:rsidRDefault="00000000">
      <w:pPr>
        <w:ind w:left="-30" w:right="-15"/>
      </w:pPr>
      <w:r>
        <w:rPr>
          <w:b/>
        </w:rPr>
        <w:t>Do zapłaty</w:t>
      </w:r>
      <w:r>
        <w:t xml:space="preserve">: </w:t>
      </w:r>
      <w:r w:rsidR="005C7B87">
        <w:t>7</w:t>
      </w:r>
      <w:r w:rsidR="003F2297">
        <w:t>0</w:t>
      </w:r>
      <w:r w:rsidR="005C7B87">
        <w:t>0zł brutto</w:t>
      </w:r>
    </w:p>
    <w:p w14:paraId="7A608003" w14:textId="62C1175A" w:rsidR="003D5BDB" w:rsidRDefault="00000000">
      <w:pPr>
        <w:ind w:left="-30" w:right="-15"/>
      </w:pPr>
      <w:r>
        <w:t>(Słownie:</w:t>
      </w:r>
      <w:r w:rsidR="005C7B87">
        <w:t xml:space="preserve"> siedemset złotych i zero groszy</w:t>
      </w:r>
      <w:r>
        <w:t>)</w:t>
      </w:r>
    </w:p>
    <w:p w14:paraId="631BDEFC" w14:textId="77777777" w:rsidR="003D5BDB" w:rsidRDefault="003D5BDB">
      <w:pPr>
        <w:ind w:left="-30" w:right="-15"/>
        <w:rPr>
          <w:b/>
        </w:rPr>
      </w:pPr>
    </w:p>
    <w:p w14:paraId="3F4658F7" w14:textId="46CA879B" w:rsidR="003D5BDB" w:rsidRDefault="00000000">
      <w:pPr>
        <w:ind w:left="-30" w:right="-15"/>
      </w:pPr>
      <w:r>
        <w:rPr>
          <w:b/>
        </w:rPr>
        <w:t xml:space="preserve">Zapłacono: </w:t>
      </w:r>
      <w:r w:rsidR="005C7B87">
        <w:t>7</w:t>
      </w:r>
      <w:r w:rsidR="003F2297">
        <w:t>0</w:t>
      </w:r>
      <w:r w:rsidR="005C7B87">
        <w:t>0zł brutto</w:t>
      </w:r>
    </w:p>
    <w:p w14:paraId="08CFD965" w14:textId="0AA08DD2" w:rsidR="003D5BDB" w:rsidRDefault="00000000">
      <w:pPr>
        <w:ind w:left="-30" w:right="-15"/>
      </w:pPr>
      <w:r>
        <w:rPr>
          <w:b/>
        </w:rPr>
        <w:t xml:space="preserve">Pozostało do zapłaty: </w:t>
      </w:r>
      <w:r w:rsidR="005C7B87">
        <w:t>0zł</w:t>
      </w:r>
    </w:p>
    <w:sectPr w:rsidR="003D5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6682" w14:textId="77777777" w:rsidR="0018345B" w:rsidRDefault="0018345B" w:rsidP="0064788B">
      <w:pPr>
        <w:spacing w:line="240" w:lineRule="auto"/>
      </w:pPr>
      <w:r>
        <w:separator/>
      </w:r>
    </w:p>
  </w:endnote>
  <w:endnote w:type="continuationSeparator" w:id="0">
    <w:p w14:paraId="072DFACD" w14:textId="77777777" w:rsidR="0018345B" w:rsidRDefault="0018345B" w:rsidP="0064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C127" w14:textId="77777777" w:rsidR="0064788B" w:rsidRDefault="00647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3AD" w14:textId="77777777" w:rsidR="0064788B" w:rsidRDefault="006478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FFC" w14:textId="77777777" w:rsidR="0064788B" w:rsidRDefault="0064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0F7E" w14:textId="77777777" w:rsidR="0018345B" w:rsidRDefault="0018345B" w:rsidP="0064788B">
      <w:pPr>
        <w:spacing w:line="240" w:lineRule="auto"/>
      </w:pPr>
      <w:r>
        <w:separator/>
      </w:r>
    </w:p>
  </w:footnote>
  <w:footnote w:type="continuationSeparator" w:id="0">
    <w:p w14:paraId="3C527B74" w14:textId="77777777" w:rsidR="0018345B" w:rsidRDefault="0018345B" w:rsidP="0064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C67" w14:textId="77777777" w:rsidR="0064788B" w:rsidRDefault="0064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93F7" w14:textId="77777777" w:rsidR="0064788B" w:rsidRDefault="00647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0943" w14:textId="77777777" w:rsidR="0064788B" w:rsidRDefault="00647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BDB"/>
    <w:rsid w:val="00122C81"/>
    <w:rsid w:val="0018345B"/>
    <w:rsid w:val="002730F5"/>
    <w:rsid w:val="003D5BDB"/>
    <w:rsid w:val="003F2297"/>
    <w:rsid w:val="005C7B87"/>
    <w:rsid w:val="0064788B"/>
    <w:rsid w:val="007F789A"/>
    <w:rsid w:val="00914510"/>
    <w:rsid w:val="009E73C5"/>
    <w:rsid w:val="00B97D49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78C15"/>
  <w15:docId w15:val="{94490156-65B7-0441-A65E-A4B1CCB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78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88B"/>
  </w:style>
  <w:style w:type="paragraph" w:styleId="Stopka">
    <w:name w:val="footer"/>
    <w:basedOn w:val="Normalny"/>
    <w:link w:val="StopkaZnak"/>
    <w:uiPriority w:val="99"/>
    <w:unhideWhenUsed/>
    <w:rsid w:val="006478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Wojtyszyn</cp:lastModifiedBy>
  <cp:revision>4</cp:revision>
  <dcterms:created xsi:type="dcterms:W3CDTF">2025-03-17T18:59:00Z</dcterms:created>
  <dcterms:modified xsi:type="dcterms:W3CDTF">2025-03-19T19:00:00Z</dcterms:modified>
</cp:coreProperties>
</file>